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E5AE">
      <w:pPr>
        <w:jc w:val="center"/>
        <w:rPr>
          <w:rFonts w:ascii="宋体" w:hAnsi="宋体" w:eastAsia="宋体"/>
          <w:color w:val="auto"/>
          <w:sz w:val="52"/>
        </w:rPr>
      </w:pPr>
      <w:r>
        <w:rPr>
          <w:rFonts w:ascii="宋体" w:hAnsi="宋体" w:eastAsia="宋体"/>
          <w:color w:val="auto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413F9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413F94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宋体" w:hAnsi="宋体" w:eastAsia="宋体"/>
          <w:color w:val="auto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1016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D03407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CD03407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45E24FC">
      <w:pPr>
        <w:jc w:val="center"/>
        <w:rPr>
          <w:rFonts w:ascii="宋体" w:hAnsi="宋体" w:eastAsia="宋体"/>
          <w:color w:val="auto"/>
          <w:sz w:val="52"/>
        </w:rPr>
      </w:pPr>
    </w:p>
    <w:p w14:paraId="3D14BFEF">
      <w:pPr>
        <w:jc w:val="center"/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  <w:t>中山市三角医院检验项目外送服务</w:t>
      </w:r>
    </w:p>
    <w:p w14:paraId="667558D3">
      <w:pPr>
        <w:jc w:val="center"/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  <w:lang w:eastAsia="zh-CN"/>
        </w:rPr>
        <w:t>采购项目</w:t>
      </w:r>
    </w:p>
    <w:p w14:paraId="2BD2C79F">
      <w:pPr>
        <w:jc w:val="center"/>
        <w:rPr>
          <w:rFonts w:ascii="宋体" w:hAnsi="宋体" w:eastAsia="宋体" w:cs="仿宋"/>
          <w:b/>
          <w:bCs/>
          <w:color w:val="auto"/>
          <w:kern w:val="0"/>
          <w:sz w:val="52"/>
          <w:szCs w:val="52"/>
        </w:rPr>
      </w:pPr>
    </w:p>
    <w:p w14:paraId="2D832B4E">
      <w:pPr>
        <w:jc w:val="center"/>
        <w:rPr>
          <w:rFonts w:ascii="宋体" w:hAnsi="宋体" w:eastAsia="宋体" w:cs="仿宋"/>
          <w:b/>
          <w:color w:val="auto"/>
          <w:sz w:val="52"/>
        </w:rPr>
      </w:pPr>
      <w:r>
        <w:rPr>
          <w:rFonts w:hint="eastAsia" w:ascii="宋体" w:hAnsi="宋体" w:eastAsia="宋体" w:cs="仿宋"/>
          <w:b/>
          <w:bCs/>
          <w:color w:val="auto"/>
          <w:kern w:val="0"/>
          <w:sz w:val="52"/>
          <w:szCs w:val="52"/>
        </w:rPr>
        <w:t>市场调研资料</w:t>
      </w:r>
    </w:p>
    <w:p w14:paraId="6EB371B7">
      <w:pPr>
        <w:jc w:val="center"/>
        <w:rPr>
          <w:rFonts w:ascii="宋体" w:hAnsi="宋体" w:eastAsia="宋体"/>
          <w:color w:val="auto"/>
          <w:sz w:val="30"/>
        </w:rPr>
      </w:pPr>
    </w:p>
    <w:p w14:paraId="6418B379">
      <w:pPr>
        <w:rPr>
          <w:rFonts w:ascii="宋体" w:hAnsi="宋体" w:eastAsia="宋体"/>
          <w:color w:val="auto"/>
          <w:sz w:val="30"/>
        </w:rPr>
      </w:pPr>
    </w:p>
    <w:p w14:paraId="272CC51C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 xml:space="preserve">                         </w:t>
      </w:r>
    </w:p>
    <w:p w14:paraId="15A7E4D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报名公司：</w:t>
      </w:r>
    </w:p>
    <w:p w14:paraId="314200D2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联系人：</w:t>
      </w:r>
    </w:p>
    <w:p w14:paraId="54419336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联系方式：</w:t>
      </w:r>
    </w:p>
    <w:p w14:paraId="5CC47CED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电子邮箱：</w:t>
      </w:r>
    </w:p>
    <w:p w14:paraId="07778730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color w:val="auto"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color w:val="auto"/>
          <w:sz w:val="36"/>
          <w:szCs w:val="36"/>
        </w:rPr>
        <w:t>：</w:t>
      </w:r>
    </w:p>
    <w:p w14:paraId="59A05BD7">
      <w:pPr>
        <w:rPr>
          <w:rFonts w:ascii="宋体" w:hAnsi="宋体" w:eastAsia="宋体"/>
          <w:b/>
          <w:color w:val="auto"/>
          <w:sz w:val="32"/>
          <w:szCs w:val="32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br w:type="page"/>
      </w:r>
    </w:p>
    <w:p w14:paraId="1015292F">
      <w:pPr>
        <w:jc w:val="center"/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中山三角医院检验项目外送</w:t>
      </w: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/>
          <w:b/>
          <w:color w:val="auto"/>
          <w:sz w:val="32"/>
          <w:szCs w:val="32"/>
          <w:lang w:eastAsia="zh-CN"/>
        </w:rPr>
        <w:t>采购项目</w:t>
      </w:r>
    </w:p>
    <w:p w14:paraId="3C7391AB">
      <w:pPr>
        <w:jc w:val="center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32"/>
          <w:szCs w:val="32"/>
        </w:rPr>
        <w:t>采购</w:t>
      </w:r>
      <w:r>
        <w:rPr>
          <w:rFonts w:ascii="宋体" w:hAnsi="宋体" w:eastAsia="宋体"/>
          <w:b/>
          <w:color w:val="auto"/>
          <w:sz w:val="32"/>
          <w:szCs w:val="32"/>
        </w:rPr>
        <w:t>需求</w:t>
      </w:r>
      <w:r>
        <w:rPr>
          <w:rFonts w:hint="eastAsia" w:ascii="宋体" w:hAnsi="宋体" w:eastAsia="宋体"/>
          <w:b/>
          <w:color w:val="auto"/>
          <w:sz w:val="32"/>
          <w:szCs w:val="32"/>
        </w:rPr>
        <w:t>调研问卷</w:t>
      </w:r>
      <w:r>
        <w:rPr>
          <w:rFonts w:ascii="宋体" w:hAnsi="宋体" w:eastAsia="宋体"/>
          <w:b/>
          <w:color w:val="auto"/>
          <w:sz w:val="32"/>
          <w:szCs w:val="32"/>
        </w:rPr>
        <w:t>调查表</w:t>
      </w:r>
    </w:p>
    <w:p w14:paraId="46EC2608">
      <w:pPr>
        <w:numPr>
          <w:ilvl w:val="0"/>
          <w:numId w:val="1"/>
        </w:num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5F60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A286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433B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92D2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9FCB9E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BE33A8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84FC8E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F92DB2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CF554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7F33E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A3891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9C03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ACF5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5586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2D30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C246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贵单位具备的相关资质、许可证书：</w:t>
            </w:r>
          </w:p>
          <w:p w14:paraId="56BC7A1B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  <w:tr w14:paraId="106C6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83B980">
            <w:pPr>
              <w:rPr>
                <w:rFonts w:ascii="宋体" w:hAnsi="宋体"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是否属于中小微企业</w:t>
            </w:r>
          </w:p>
          <w:p w14:paraId="3740BCA6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（本项目采购标的对应的中小企业划分标准所属行业为：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其他未列明行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业。）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DF83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其他未列明行业的划分标准：</w:t>
            </w:r>
          </w:p>
          <w:p w14:paraId="21A07F42"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从业人员300人以下的为中小微型企业。</w:t>
            </w:r>
          </w:p>
          <w:p w14:paraId="5DDD7419"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其中，从业人员100人及以上的为中型企业；</w:t>
            </w:r>
          </w:p>
          <w:p w14:paraId="7840C113"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从业人员10人及以上的为小型企业；</w:t>
            </w:r>
          </w:p>
          <w:p w14:paraId="227D03A6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从业人员10人以下的为微型企业。</w:t>
            </w:r>
          </w:p>
        </w:tc>
      </w:tr>
      <w:tr w14:paraId="01202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47C9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04AB9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贵单位属于：</w:t>
            </w:r>
          </w:p>
          <w:p w14:paraId="4B67989C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大型企业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中型企业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小型企业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微型企业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事业单位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社会团体</w:t>
            </w:r>
          </w:p>
        </w:tc>
      </w:tr>
      <w:tr w14:paraId="03F68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BC61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1530"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</w:tc>
      </w:tr>
    </w:tbl>
    <w:p w14:paraId="1DB13024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color w:val="auto"/>
          <w:sz w:val="28"/>
          <w:szCs w:val="28"/>
        </w:rPr>
      </w:pPr>
      <w:r>
        <w:rPr>
          <w:rFonts w:hint="eastAsia" w:hAnsi="宋体" w:cs="仿宋"/>
          <w:color w:val="auto"/>
          <w:sz w:val="28"/>
          <w:szCs w:val="28"/>
        </w:rPr>
        <w:t>（注：供应商可根据实际情况选填，也可以在此基础上外延增加内容）</w:t>
      </w:r>
    </w:p>
    <w:p w14:paraId="227EE256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color w:val="auto"/>
          <w:sz w:val="28"/>
          <w:szCs w:val="28"/>
        </w:rPr>
      </w:pPr>
    </w:p>
    <w:p w14:paraId="669A0925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page"/>
      </w:r>
    </w:p>
    <w:p w14:paraId="06600F97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05"/>
        <w:gridCol w:w="1365"/>
        <w:gridCol w:w="1740"/>
      </w:tblGrid>
      <w:tr w14:paraId="2D44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5C36B70F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75B8A8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行业情况及对本项目的意见建议等</w:t>
            </w:r>
          </w:p>
        </w:tc>
      </w:tr>
      <w:tr w14:paraId="049B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6615FB0B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2C6585DD">
            <w:pPr>
              <w:jc w:val="left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进行概述。</w:t>
            </w:r>
          </w:p>
          <w:p w14:paraId="289F503F">
            <w:pPr>
              <w:pStyle w:val="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</w:p>
        </w:tc>
      </w:tr>
      <w:tr w14:paraId="71E0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0E7671E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0146D026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涉及的企业资质、人员资质进行概述。</w:t>
            </w:r>
          </w:p>
          <w:p w14:paraId="448CE8C4">
            <w:pPr>
              <w:pStyle w:val="3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</w:p>
        </w:tc>
      </w:tr>
      <w:tr w14:paraId="4C4C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6861594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C6ADD2D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涉及的相关标准和规范进行概述。</w:t>
            </w:r>
          </w:p>
          <w:p w14:paraId="497D9048">
            <w:pPr>
              <w:pStyle w:val="3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</w:p>
        </w:tc>
      </w:tr>
      <w:tr w14:paraId="0DEC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825" w:type="dxa"/>
            <w:vAlign w:val="center"/>
          </w:tcPr>
          <w:p w14:paraId="7CEDFD6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11BDCB95">
            <w:pPr>
              <w:jc w:val="left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请对本项目潜在供应商的市场竞争程度进行概述。</w:t>
            </w:r>
          </w:p>
          <w:p w14:paraId="6F3A32A4">
            <w:pPr>
              <w:jc w:val="left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答：</w:t>
            </w:r>
          </w:p>
        </w:tc>
      </w:tr>
      <w:tr w14:paraId="1613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5C54E093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年1月1日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以来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）同类项目历史成交情况</w:t>
            </w:r>
          </w:p>
        </w:tc>
        <w:tc>
          <w:tcPr>
            <w:tcW w:w="1727" w:type="dxa"/>
            <w:vAlign w:val="center"/>
          </w:tcPr>
          <w:p w14:paraId="6EAE7731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40E05D20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采购人</w:t>
            </w:r>
          </w:p>
        </w:tc>
        <w:tc>
          <w:tcPr>
            <w:tcW w:w="1605" w:type="dxa"/>
            <w:vAlign w:val="center"/>
          </w:tcPr>
          <w:p w14:paraId="74A40994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合同项目名称</w:t>
            </w:r>
          </w:p>
        </w:tc>
        <w:tc>
          <w:tcPr>
            <w:tcW w:w="1365" w:type="dxa"/>
            <w:vAlign w:val="center"/>
          </w:tcPr>
          <w:p w14:paraId="1304BFFC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50E2C8C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合同价</w:t>
            </w:r>
          </w:p>
        </w:tc>
      </w:tr>
      <w:tr w14:paraId="3A68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2091C12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0BE316E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50D31C4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931578B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187F16D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51E96C3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819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4E75F377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CE515E3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81D877B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D1321DB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5CDDCC8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313F5E67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979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68448884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A72E116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40C9EA7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751FB57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F2E90FD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15B3A46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EC6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2EF1EA6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14E3B690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5C1D994B">
            <w:pPr>
              <w:pStyle w:val="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答： </w:t>
            </w:r>
          </w:p>
        </w:tc>
      </w:tr>
      <w:tr w14:paraId="176D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1825" w:type="dxa"/>
            <w:vMerge w:val="restart"/>
            <w:vAlign w:val="center"/>
          </w:tcPr>
          <w:p w14:paraId="7B68015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14075929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</w:t>
            </w:r>
          </w:p>
          <w:p w14:paraId="5FE575D7">
            <w:pPr>
              <w:pStyle w:val="22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  <w:p w14:paraId="1E9C59C3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 </w:t>
            </w:r>
          </w:p>
          <w:p w14:paraId="2852035D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  <w:p w14:paraId="1D2A38C1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  <w:p w14:paraId="6C9E8775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14:paraId="0840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65E6094A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72D138D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请说明贵单位针对本项目能提供的创新服务和特色服务。</w:t>
            </w:r>
          </w:p>
          <w:p w14:paraId="102EF8FA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</w:tc>
      </w:tr>
      <w:tr w14:paraId="7CE2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825" w:type="dxa"/>
            <w:vAlign w:val="center"/>
          </w:tcPr>
          <w:p w14:paraId="7056A51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5E5282C6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有利于本项目实施的意见建议。</w:t>
            </w:r>
          </w:p>
          <w:p w14:paraId="34D4B0A7">
            <w:pPr>
              <w:jc w:val="lef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答：</w:t>
            </w:r>
          </w:p>
          <w:bookmarkEnd w:id="0"/>
        </w:tc>
      </w:tr>
      <w:tr w14:paraId="28CA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825" w:type="dxa"/>
            <w:vAlign w:val="center"/>
          </w:tcPr>
          <w:p w14:paraId="23488F08"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报价明细</w:t>
            </w:r>
          </w:p>
        </w:tc>
        <w:tc>
          <w:tcPr>
            <w:tcW w:w="7652" w:type="dxa"/>
            <w:gridSpan w:val="5"/>
            <w:vAlign w:val="center"/>
          </w:tcPr>
          <w:p w14:paraId="24CC16DB">
            <w:pPr>
              <w:spacing w:line="440" w:lineRule="exact"/>
              <w:jc w:val="left"/>
              <w:rPr>
                <w:rFonts w:hint="eastAsia"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检验病理外送服务 项目标准收费×？（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以《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中山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eastAsia="zh-CN"/>
              </w:rPr>
              <w:t>基本医疗服务价格目录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2023年版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）中的规定单价为基准，供应商进行折扣率报价。供应商的折扣率报价不能为负数或零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折扣率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</w:tbl>
    <w:p w14:paraId="5B23D9CF">
      <w:pPr>
        <w:pStyle w:val="2"/>
        <w:ind w:firstLine="0"/>
        <w:jc w:val="left"/>
        <w:rPr>
          <w:color w:val="auto"/>
        </w:rPr>
      </w:pPr>
    </w:p>
    <w:p w14:paraId="7FCBE74A">
      <w:pPr>
        <w:spacing w:line="440" w:lineRule="exact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5F987DA7">
      <w:pPr>
        <w:spacing w:line="440" w:lineRule="exact"/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附件：（供应商可将相关内容以附件的形式按顺序提供）</w:t>
      </w:r>
    </w:p>
    <w:p w14:paraId="3E5A6648">
      <w:pPr>
        <w:pStyle w:val="2"/>
        <w:rPr>
          <w:rFonts w:hint="eastAsia"/>
        </w:rPr>
      </w:pPr>
    </w:p>
    <w:p w14:paraId="5D0CF61F">
      <w:pPr>
        <w:wordWrap w:val="0"/>
        <w:jc w:val="center"/>
        <w:rPr>
          <w:rFonts w:hint="default" w:ascii="宋体" w:hAnsi="宋体" w:eastAsia="宋体" w:cs="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仿宋"/>
          <w:color w:val="auto"/>
          <w:sz w:val="30"/>
          <w:szCs w:val="30"/>
        </w:rPr>
        <w:t>公司签章：</w:t>
      </w: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   </w:t>
      </w:r>
    </w:p>
    <w:p w14:paraId="527B6162">
      <w:pPr>
        <w:wordWrap w:val="0"/>
        <w:jc w:val="center"/>
        <w:rPr>
          <w:rFonts w:hint="default" w:ascii="宋体" w:hAnsi="宋体" w:eastAsia="宋体" w:cs="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仿宋"/>
          <w:color w:val="auto"/>
          <w:sz w:val="30"/>
          <w:szCs w:val="30"/>
        </w:rPr>
        <w:t>日期：</w:t>
      </w: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   </w:t>
      </w:r>
    </w:p>
    <w:p w14:paraId="68B0EFD8">
      <w:pPr>
        <w:spacing w:line="440" w:lineRule="exact"/>
        <w:ind w:firstLine="600" w:firstLineChars="200"/>
        <w:jc w:val="center"/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宋体" w:hAnsi="宋体" w:eastAsia="宋体" w:cs="仿宋"/>
          <w:color w:val="auto"/>
          <w:sz w:val="30"/>
          <w:szCs w:val="30"/>
        </w:rPr>
        <w:t>联系电话</w:t>
      </w:r>
      <w:r>
        <w:rPr>
          <w:rFonts w:hint="eastAsia" w:ascii="宋体" w:hAnsi="宋体" w:eastAsia="宋体" w:cs="仿宋"/>
          <w:color w:val="auto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仿宋"/>
          <w:color w:val="auto"/>
          <w:sz w:val="30"/>
          <w:szCs w:val="30"/>
          <w:lang w:val="en-US" w:eastAsia="zh-CN"/>
        </w:rPr>
        <w:t xml:space="preserve">           </w:t>
      </w: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NTg2MjQ0ZjhmMzM1OGQwZDE2ODhjNmI1MGIxMzQ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97E4A15"/>
    <w:rsid w:val="0BA50904"/>
    <w:rsid w:val="0BE57AF7"/>
    <w:rsid w:val="0E1A19C6"/>
    <w:rsid w:val="100E76C7"/>
    <w:rsid w:val="15D85234"/>
    <w:rsid w:val="160168A4"/>
    <w:rsid w:val="1AE1234A"/>
    <w:rsid w:val="1F0B01A0"/>
    <w:rsid w:val="1F635008"/>
    <w:rsid w:val="22F10EAE"/>
    <w:rsid w:val="270509D3"/>
    <w:rsid w:val="28BE32E1"/>
    <w:rsid w:val="2B2A279B"/>
    <w:rsid w:val="2B7B4367"/>
    <w:rsid w:val="2DF44D33"/>
    <w:rsid w:val="31274002"/>
    <w:rsid w:val="32D614D7"/>
    <w:rsid w:val="33CB0094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87E16C6"/>
    <w:rsid w:val="6C1A634D"/>
    <w:rsid w:val="6D035E03"/>
    <w:rsid w:val="6F6A3C2E"/>
    <w:rsid w:val="72001416"/>
    <w:rsid w:val="728D05BF"/>
    <w:rsid w:val="73E41A6B"/>
    <w:rsid w:val="749C113B"/>
    <w:rsid w:val="76006BFC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890</Words>
  <Characters>905</Characters>
  <Lines>7</Lines>
  <Paragraphs>2</Paragraphs>
  <TotalTime>2</TotalTime>
  <ScaleCrop>false</ScaleCrop>
  <LinksUpToDate>false</LinksUpToDate>
  <CharactersWithSpaces>1088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芷颖</cp:lastModifiedBy>
  <cp:lastPrinted>2021-12-30T03:22:00Z</cp:lastPrinted>
  <dcterms:modified xsi:type="dcterms:W3CDTF">2026-07-03T13:21:31Z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8F562E4177B34D58A702E744A21BA722_13</vt:lpwstr>
  </property>
  <property fmtid="{D5CDD505-2E9C-101B-9397-08002B2CF9AE}" pid="4" name="KSOTemplateDocerSaveRecord">
    <vt:lpwstr>eyJoZGlkIjoiMDIyNTBhOGRlOGQ5Y2YxMGQwZjlhNmVmYWUwNGQ2M2UiLCJ1c2VySWQiOiIzNjI2NjcwMTYifQ==</vt:lpwstr>
  </property>
</Properties>
</file>